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773A" w:rsidRPr="0002773A" w:rsidRDefault="0002773A" w:rsidP="0002773A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43"/>
          <w:szCs w:val="43"/>
          <w:bdr w:val="none" w:sz="0" w:space="0" w:color="auto" w:frame="1"/>
        </w:rPr>
        <w:t>Общие сведения о педагогическом коллективе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</w:rPr>
        <w:t>Информация об учителях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В нашем образов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ательном учреждении работают  60 </w:t>
      </w:r>
      <w:r w:rsidR="00DD19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педагогических работник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ов</w:t>
      </w: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.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Из  них: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высшее образование:5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8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ученую степень:- не имеют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высшую квалификационную категорию:3</w:t>
      </w:r>
      <w:r w:rsidR="00220C9E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имеют первую квалификационную категорию:1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5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  Заслуженных работников:- 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3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Почетных работников: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5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учителей, имеющих отраслевые награды:- 2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4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- </w:t>
      </w:r>
      <w:proofErr w:type="gramStart"/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обучающихся</w:t>
      </w:r>
      <w:proofErr w:type="gramEnd"/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 xml:space="preserve"> в аспирантуре:- нет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 </w:t>
      </w:r>
    </w:p>
    <w:p w:rsidR="0002773A" w:rsidRPr="0002773A" w:rsidRDefault="0002773A" w:rsidP="0002773A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21"/>
          <w:szCs w:val="21"/>
        </w:rPr>
      </w:pPr>
      <w:r w:rsidRPr="0002773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- молодых специалистов:</w:t>
      </w:r>
      <w:r w:rsidR="001A2DD8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</w:rPr>
        <w:t>2</w:t>
      </w:r>
    </w:p>
    <w:p w:rsidR="00495B7E" w:rsidRDefault="00495B7E"/>
    <w:sectPr w:rsidR="00495B7E" w:rsidSect="00EB5A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>
    <w:useFELayout/>
  </w:compat>
  <w:rsids>
    <w:rsidRoot w:val="0002773A"/>
    <w:rsid w:val="0002773A"/>
    <w:rsid w:val="001A2DD8"/>
    <w:rsid w:val="00220C9E"/>
    <w:rsid w:val="0044650F"/>
    <w:rsid w:val="00495B7E"/>
    <w:rsid w:val="007B6244"/>
    <w:rsid w:val="00B311D4"/>
    <w:rsid w:val="00DD1992"/>
    <w:rsid w:val="00EB5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A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71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9</cp:revision>
  <dcterms:created xsi:type="dcterms:W3CDTF">2020-11-09T13:48:00Z</dcterms:created>
  <dcterms:modified xsi:type="dcterms:W3CDTF">2021-11-02T13:02:00Z</dcterms:modified>
</cp:coreProperties>
</file>